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四川安装总承包工程公司-高原病防治研究基地（阿坝）建设项目幕墙工程幕墙清洗（第二次））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四川省 / 阿坝藏族羌族自治州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四川省工业设备安装集团有限公司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2026-10-23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肖工 / 13980797568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项目名称： 高原病防治研究基地（阿坝）建设项目幕墙工程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本标讯为四川省 / 阿坝藏族羌族自治州幕墙清洗类项目，招标单位为 四川省工业设备安装集团有限公司。报名截止时间为 2026-10-23 09:00，建议投标方重点核对高空作业资质、人员保险、安全施工方案及业绩案例要求，并在原公告渠道下载正式招标文件。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四川省 / 阿坝藏族羌族自治州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业主多为商业综合体/写字楼，关注业绩证明、吊篮/擦窗机方案及节假日施工扰民控制。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针对「幕墙清洗」场景，蜘蛛工整理了配套清洁方案、作业标准、标书模板及投标必备资料，供会员企业参考使用，可进入方案页面查看详情：https://www.zhizhutegong.com/plan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本文档由蜘蛛工标讯系统自动生成，内容采集整理自公开渠道；生成时间：2026-10-19 11:46。最新信息请以官方原公告为准。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