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2026-27学年河南省实验中学空调清洗服务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河南省 / 郑州市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198,000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河南省实验中学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2026-10-23 12:30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李老师 / 0371-63822121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本项目为工业设备清洗服务采购，针对冷却塔、管道、风管、换热器、罐体、水箱等工业设施的积垢与污染物进行专业清洗，以恢复设备性能与运行安全。清洗对象、工艺、作业周期及验收标准以采购文件为准。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本标讯为河南省 / 郑州市工业设备清洗类项目，招标单位为 河南省实验中学；预算/金额约 198,000 元。报名截止时间为 2026-10-23 12:30，建议投标方重点核对高空作业资质、人员保险、安全施工方案及业绩案例要求，并在原公告渠道下载正式招标文件。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河南省 / 郑州市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198,000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198,000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19:53。最新信息请以官方原公告为准。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