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储油罐清洗（三次）招标公告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军队采购单位（详见公告）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0314-5981520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地点为北京市怀柔区某单位罐区，清洗内容包括4个2000立方米航煤覆土立式罐和2个10立方米卧式罐（1个柴油罐、1个汽油罐）。1.本项目不接受联合体报价；2.项目基准价：94333.33元；3.本项目确定1家供应商成交。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本标讯为北京市工业设备清洗类项目，招标单位为 军队采购单位（详见公告）。报名截止时间为 2026-11-04 09:30，预计开标时间为 2026-11-04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12:54。最新信息请以官方原公告为准。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