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汇能黑龙江除草、除雪、组件清洗服务采购公告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黑龙江省 / 大庆市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大庆中清能太阳能科技有限公司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2026-10-28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2026-11-04 08:30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巨锋 / 13091616265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项目名称：汇能黑龙江除草、除雪、组件清洗服务项目编号：HNGS-XJD-26-02045交货/服务时间：合同有效期1年，单项任务工期详见技术规格书。交货/服务地点：黑龙江省大庆市、牡丹江市。供货范围：对风光电站开展除草除雪组件清洗工作工作质量要求：详见技术规格书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本标讯为黑龙江省 / 大庆市光伏清洗类项目，招标单位为 大庆中清能太阳能科技有限公司。报名截止时间为 2026-11-04 08:30，建议投标方重点核对高空作业资质、人员保险、安全施工方案及业绩案例要求，并在原公告渠道下载正式招标文件。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黑龙江省 / 大庆市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电站/工商业屋顶项目居多，关注无人机或机器人清洗效率、节水指标及组件损伤免责条款。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工业高空场景：重点说明不停电/不影响产能的施工窗口安排，以及设备保护、废弃物回收措施。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针对「光伏清洗」场景，蜘蛛工整理了配套清洁方案、作业标准、标书模板及投标必备资料，供会员企业参考使用，可进入方案页面查看详情：https://www.zhizhutegong.com/plan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本文档由蜘蛛工标讯系统自动生成，内容采集整理自公开渠道；生成时间：2026-10-29 09:09。最新信息请以官方原公告为准。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