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建邺区政府水箱清洗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江苏省 / 南京市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25,000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建邺区区级机关事务管理服务中心</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2026-11-04</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2026-11-24 18:00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18061766998</w:t>
            </w:r>
          </w:p>
        </w:tc>
      </w:tr>
    </w:tbl>
    <w:p>
      <w:pPr>
        <w:spacing w:before="280" w:after="120"/>
      </w:pPr>
      <w:r>
        <w:rPr>
          <w:rFonts w:ascii="Times New Roman" w:hAnsi="Times New Roman" w:eastAsia="微软雅黑"/>
          <w:b/>
          <w:color w:val="FE4C4C"/>
          <w:sz w:val="28"/>
        </w:rPr>
        <w:t>▍项目概况（据原文公告）</w:t>
      </w:r>
    </w:p>
    <w:p>
      <w:r>
        <w:t>建邺区政府水箱清洗服务项目，服务点位于江东中路269号、雨润大街99号，由维保单位独立安全完成区政府水箱清洗并出具权威部门水质检验报告。项目预算及最高限价2.5万元/年，报价超出为无效投标。供应商须具备相应资格条件并提供证明，采用询价方式，提交响应文件截止2026年11月24日18:00。</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本标讯为江苏省 / 南京市工业设备清洗类项目，招标单位为 建邺区区级机关事务管理服务中心；预算/金额约 25,000 元。报名截止时间为 2026-11-24 18:00，建议投标方重点核对高空作业资质、人员保险、安全施工方案及业绩案例要求，并在原公告渠道下载正式招标文件。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江苏省 / 南京市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25,000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25,000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本文档由蜘蛛工标讯系统自动生成，内容采集整理自公开渠道；生成时间：2026-11-04 12:52。最新信息请以官方原公告为准。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